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144" w:rsidRDefault="00BE4A5F" w:rsidP="00CE4A04">
      <w:pPr>
        <w:spacing w:line="360" w:lineRule="exact"/>
        <w:jc w:val="right"/>
        <w:rPr>
          <w:rFonts w:ascii="UD デジタル 教科書体 NK-R" w:eastAsia="UD デジタル 教科書体 NK-R"/>
        </w:rPr>
      </w:pPr>
      <w:r>
        <w:rPr>
          <w:rFonts w:ascii="UD デジタル 教科書体 NK-R" w:eastAsia="UD デジタル 教科書体 NK-R" w:hint="eastAsia"/>
        </w:rPr>
        <w:t>令和５年６月３０日</w:t>
      </w:r>
    </w:p>
    <w:p w:rsidR="00BE4A5F" w:rsidRDefault="00BE4A5F" w:rsidP="00CE4A04">
      <w:pPr>
        <w:spacing w:line="360" w:lineRule="exact"/>
        <w:rPr>
          <w:rFonts w:ascii="UD デジタル 教科書体 NK-R" w:eastAsia="UD デジタル 教科書体 NK-R"/>
        </w:rPr>
      </w:pPr>
      <w:r>
        <w:rPr>
          <w:rFonts w:ascii="UD デジタル 教科書体 NK-R" w:eastAsia="UD デジタル 教科書体 NK-R" w:hint="eastAsia"/>
        </w:rPr>
        <w:t xml:space="preserve">各小学校長様　　</w:t>
      </w:r>
    </w:p>
    <w:p w:rsidR="00BE4A5F" w:rsidRDefault="00BE4A5F" w:rsidP="00CE4A04">
      <w:pPr>
        <w:spacing w:line="360" w:lineRule="exact"/>
        <w:rPr>
          <w:rFonts w:ascii="UD デジタル 教科書体 NK-R" w:eastAsia="UD デジタル 教科書体 NK-R"/>
        </w:rPr>
      </w:pPr>
      <w:r>
        <w:rPr>
          <w:rFonts w:ascii="UD デジタル 教科書体 NK-R" w:eastAsia="UD デジタル 教科書体 NK-R" w:hint="eastAsia"/>
        </w:rPr>
        <w:t>家庭科教育関係者　様</w:t>
      </w:r>
    </w:p>
    <w:p w:rsidR="00BE4A5F" w:rsidRDefault="00BE4A5F" w:rsidP="00CE4A04">
      <w:pPr>
        <w:spacing w:line="360" w:lineRule="exact"/>
        <w:jc w:val="right"/>
        <w:rPr>
          <w:rFonts w:ascii="UD デジタル 教科書体 NK-R" w:eastAsia="UD デジタル 教科書体 NK-R"/>
        </w:rPr>
      </w:pPr>
      <w:r>
        <w:rPr>
          <w:rFonts w:ascii="UD デジタル 教科書体 NK-R" w:eastAsia="UD デジタル 教科書体 NK-R" w:hint="eastAsia"/>
        </w:rPr>
        <w:t xml:space="preserve">滋賀県小学校教育研究会家庭科部会　</w:t>
      </w:r>
    </w:p>
    <w:p w:rsidR="00BE4A5F" w:rsidRDefault="00BE4A5F" w:rsidP="00CE4A04">
      <w:pPr>
        <w:spacing w:line="360" w:lineRule="exact"/>
        <w:jc w:val="right"/>
        <w:rPr>
          <w:rFonts w:ascii="UD デジタル 教科書体 NK-R" w:eastAsia="UD デジタル 教科書体 NK-R"/>
        </w:rPr>
      </w:pPr>
      <w:r>
        <w:rPr>
          <w:rFonts w:ascii="UD デジタル 教科書体 NK-R" w:eastAsia="UD デジタル 教科書体 NK-R" w:hint="eastAsia"/>
        </w:rPr>
        <w:t>部会長　　　山本　富美子</w:t>
      </w:r>
    </w:p>
    <w:p w:rsidR="00576D31" w:rsidRDefault="00576D31" w:rsidP="00C56577">
      <w:pPr>
        <w:spacing w:line="400" w:lineRule="exact"/>
        <w:jc w:val="right"/>
        <w:rPr>
          <w:rFonts w:ascii="UD デジタル 教科書体 NK-R" w:eastAsia="UD デジタル 教科書体 NK-R" w:hint="eastAsia"/>
        </w:rPr>
      </w:pPr>
    </w:p>
    <w:p w:rsidR="00BE4A5F" w:rsidRPr="00576D31" w:rsidRDefault="00897572" w:rsidP="00247BF3">
      <w:pPr>
        <w:spacing w:before="240" w:line="520" w:lineRule="exact"/>
        <w:jc w:val="center"/>
        <w:rPr>
          <w:rFonts w:ascii="UD デジタル 教科書体 NK-R" w:eastAsia="UD デジタル 教科書体 NK-R"/>
          <w:b/>
          <w:sz w:val="40"/>
        </w:rPr>
      </w:pPr>
      <w:r w:rsidRPr="00576D31">
        <w:rPr>
          <w:rFonts w:ascii="UD デジタル 教科書体 NK-R" w:eastAsia="UD デジタル 教科書体 NK-R" w:hint="eastAsia"/>
          <w:b/>
          <w:noProof/>
        </w:rPr>
        <mc:AlternateContent>
          <mc:Choice Requires="wps">
            <w:drawing>
              <wp:anchor distT="0" distB="0" distL="114300" distR="114300" simplePos="0" relativeHeight="251659264" behindDoc="0" locked="0" layoutInCell="1" allowOverlap="1">
                <wp:simplePos x="0" y="0"/>
                <wp:positionH relativeFrom="column">
                  <wp:posOffset>226060</wp:posOffset>
                </wp:positionH>
                <wp:positionV relativeFrom="paragraph">
                  <wp:posOffset>43815</wp:posOffset>
                </wp:positionV>
                <wp:extent cx="5435600" cy="1187450"/>
                <wp:effectExtent l="19050" t="19050" r="12700" b="12700"/>
                <wp:wrapNone/>
                <wp:docPr id="1" name="正方形/長方形 1"/>
                <wp:cNvGraphicFramePr/>
                <a:graphic xmlns:a="http://schemas.openxmlformats.org/drawingml/2006/main">
                  <a:graphicData uri="http://schemas.microsoft.com/office/word/2010/wordprocessingShape">
                    <wps:wsp>
                      <wps:cNvSpPr/>
                      <wps:spPr>
                        <a:xfrm>
                          <a:off x="0" y="0"/>
                          <a:ext cx="5435600" cy="1187450"/>
                        </a:xfrm>
                        <a:prstGeom prst="rect">
                          <a:avLst/>
                        </a:prstGeom>
                        <a:noFill/>
                        <a:ln w="38100" cmpd="db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E5DE1C5" id="正方形/長方形 1" o:spid="_x0000_s1026" style="position:absolute;left:0;text-align:left;margin-left:17.8pt;margin-top:3.45pt;width:428pt;height:9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" filled="f" strokecolor="#1f4d78 [1604]" strokeweight="3pt">
                <v:stroke linestyle="thinThin"/>
              </v:rect>
            </w:pict>
          </mc:Fallback>
        </mc:AlternateContent>
      </w:r>
      <w:r w:rsidR="00BE4A5F" w:rsidRPr="00576D31">
        <w:rPr>
          <w:rFonts w:ascii="UD デジタル 教科書体 NK-R" w:eastAsia="UD デジタル 教科書体 NK-R" w:hint="eastAsia"/>
          <w:b/>
          <w:sz w:val="40"/>
        </w:rPr>
        <w:t>令和５年度</w:t>
      </w:r>
    </w:p>
    <w:p w:rsidR="00247BF3" w:rsidRPr="00576D31" w:rsidRDefault="00BE4A5F" w:rsidP="00247BF3">
      <w:pPr>
        <w:spacing w:line="520" w:lineRule="exact"/>
        <w:jc w:val="center"/>
        <w:rPr>
          <w:rFonts w:ascii="UD デジタル 教科書体 NK-R" w:eastAsia="UD デジタル 教科書体 NK-R"/>
          <w:b/>
          <w:sz w:val="40"/>
        </w:rPr>
      </w:pPr>
      <w:r w:rsidRPr="00576D31">
        <w:rPr>
          <w:rFonts w:ascii="UD デジタル 教科書体 NK-R" w:eastAsia="UD デジタル 教科書体 NK-R" w:hint="eastAsia"/>
          <w:b/>
          <w:sz w:val="40"/>
        </w:rPr>
        <w:t>第２８回　滋賀県小学校家庭科教育研究</w:t>
      </w:r>
      <w:r w:rsidR="00576D31">
        <w:rPr>
          <w:rFonts w:ascii="UD デジタル 教科書体 NK-R" w:eastAsia="UD デジタル 教科書体 NK-R" w:hint="eastAsia"/>
          <w:b/>
          <w:sz w:val="40"/>
        </w:rPr>
        <w:t>発表</w:t>
      </w:r>
      <w:r w:rsidRPr="00576D31">
        <w:rPr>
          <w:rFonts w:ascii="UD デジタル 教科書体 NK-R" w:eastAsia="UD デジタル 教科書体 NK-R" w:hint="eastAsia"/>
          <w:b/>
          <w:sz w:val="40"/>
        </w:rPr>
        <w:t>大会</w:t>
      </w:r>
    </w:p>
    <w:p w:rsidR="00BE4A5F" w:rsidRPr="00576D31" w:rsidRDefault="00BE4A5F" w:rsidP="00247BF3">
      <w:pPr>
        <w:spacing w:line="520" w:lineRule="exact"/>
        <w:jc w:val="center"/>
        <w:rPr>
          <w:rFonts w:ascii="UD デジタル 教科書体 NK-R" w:eastAsia="UD デジタル 教科書体 NK-R"/>
          <w:b/>
          <w:sz w:val="40"/>
        </w:rPr>
      </w:pPr>
      <w:r w:rsidRPr="00576D31">
        <w:rPr>
          <w:rFonts w:ascii="UD デジタル 教科書体 NK-R" w:eastAsia="UD デジタル 教科書体 NK-R" w:hint="eastAsia"/>
          <w:b/>
          <w:sz w:val="40"/>
        </w:rPr>
        <w:t xml:space="preserve">　東近江大会（</w:t>
      </w:r>
      <w:r w:rsidR="00247BF3" w:rsidRPr="00576D31">
        <w:rPr>
          <w:rFonts w:ascii="UD デジタル 教科書体 NK-R" w:eastAsia="UD デジタル 教科書体 NK-R" w:hint="eastAsia"/>
          <w:b/>
          <w:sz w:val="40"/>
        </w:rPr>
        <w:t>第一次</w:t>
      </w:r>
      <w:r w:rsidRPr="00576D31">
        <w:rPr>
          <w:rFonts w:ascii="UD デジタル 教科書体 NK-R" w:eastAsia="UD デジタル 教科書体 NK-R" w:hint="eastAsia"/>
          <w:b/>
          <w:sz w:val="40"/>
        </w:rPr>
        <w:t>案内）</w:t>
      </w:r>
    </w:p>
    <w:p w:rsidR="00247BF3" w:rsidRPr="00576D31" w:rsidRDefault="00247BF3" w:rsidP="00C56577">
      <w:pPr>
        <w:spacing w:line="400" w:lineRule="exact"/>
        <w:rPr>
          <w:rFonts w:ascii="UD デジタル 教科書体 NK-R" w:eastAsia="UD デジタル 教科書体 NK-R"/>
          <w:b/>
        </w:rPr>
      </w:pPr>
    </w:p>
    <w:p w:rsidR="00BE4A5F" w:rsidRDefault="00BE4A5F" w:rsidP="00CE4A04">
      <w:pPr>
        <w:spacing w:before="240" w:line="360" w:lineRule="exact"/>
        <w:ind w:firstLineChars="100" w:firstLine="210"/>
        <w:rPr>
          <w:rFonts w:ascii="UD デジタル 教科書体 NK-R" w:eastAsia="UD デジタル 教科書体 NK-R"/>
        </w:rPr>
      </w:pPr>
      <w:r>
        <w:rPr>
          <w:rFonts w:ascii="UD デジタル 教科書体 NK-R" w:eastAsia="UD デジタル 教科書体 NK-R" w:hint="eastAsia"/>
        </w:rPr>
        <w:t>向暑の候、皆様におかれましてはますますご健勝のこととお喜び申し上げます。平素は、小学校家庭科教育研究会の充実・発展のために、格別のご支援ご協力を賜り、誠にありがとうございます。</w:t>
      </w:r>
    </w:p>
    <w:p w:rsidR="00247BF3" w:rsidRDefault="00BE4A5F" w:rsidP="00247BF3">
      <w:pPr>
        <w:spacing w:line="360" w:lineRule="exact"/>
        <w:rPr>
          <w:rFonts w:ascii="UD デジタル 教科書体 NK-R" w:eastAsia="UD デジタル 教科書体 NK-R"/>
        </w:rPr>
      </w:pPr>
      <w:r>
        <w:rPr>
          <w:rFonts w:ascii="UD デジタル 教科書体 NK-R" w:eastAsia="UD デジタル 教科書体 NK-R" w:hint="eastAsia"/>
        </w:rPr>
        <w:t xml:space="preserve">　さて、この度、標記研究大会を下記のとおり開催いたします。</w:t>
      </w:r>
    </w:p>
    <w:p w:rsidR="00D93AB4" w:rsidRDefault="00D93AB4" w:rsidP="00247BF3">
      <w:pPr>
        <w:spacing w:line="360" w:lineRule="exact"/>
        <w:rPr>
          <w:rFonts w:ascii="UD デジタル 教科書体 NK-R" w:eastAsia="UD デジタル 教科書体 NK-R"/>
        </w:rPr>
      </w:pPr>
      <w:r>
        <w:rPr>
          <w:rFonts w:ascii="UD デジタル 教科書体 NK-R" w:eastAsia="UD デジタル 教科書体 NK-R" w:hint="eastAsia"/>
        </w:rPr>
        <w:t xml:space="preserve">　つきましては、校務ご多用のことと存じますが、ご参加いただき</w:t>
      </w:r>
      <w:r w:rsidR="00247BF3">
        <w:rPr>
          <w:rFonts w:ascii="UD デジタル 教科書体 NK-R" w:eastAsia="UD デジタル 教科書体 NK-R" w:hint="eastAsia"/>
        </w:rPr>
        <w:t>ましてご指導</w:t>
      </w:r>
      <w:r>
        <w:rPr>
          <w:rFonts w:ascii="UD デジタル 教科書体 NK-R" w:eastAsia="UD デジタル 教科書体 NK-R" w:hint="eastAsia"/>
        </w:rPr>
        <w:t>賜りますよう</w:t>
      </w:r>
      <w:r w:rsidR="00247BF3">
        <w:rPr>
          <w:rFonts w:ascii="UD デジタル 教科書体 NK-R" w:eastAsia="UD デジタル 教科書体 NK-R" w:hint="eastAsia"/>
        </w:rPr>
        <w:t>、ここに、第一次の</w:t>
      </w:r>
      <w:r>
        <w:rPr>
          <w:rFonts w:ascii="UD デジタル 教科書体 NK-R" w:eastAsia="UD デジタル 教科書体 NK-R" w:hint="eastAsia"/>
        </w:rPr>
        <w:t>ご案内</w:t>
      </w:r>
      <w:r w:rsidR="00247BF3">
        <w:rPr>
          <w:rFonts w:ascii="UD デジタル 教科書体 NK-R" w:eastAsia="UD デジタル 教科書体 NK-R" w:hint="eastAsia"/>
        </w:rPr>
        <w:t>を</w:t>
      </w:r>
      <w:r>
        <w:rPr>
          <w:rFonts w:ascii="UD デジタル 教科書体 NK-R" w:eastAsia="UD デジタル 教科書体 NK-R" w:hint="eastAsia"/>
        </w:rPr>
        <w:t>申し上げます。</w:t>
      </w:r>
    </w:p>
    <w:p w:rsidR="00D93AB4" w:rsidRDefault="00D93AB4" w:rsidP="00247BF3">
      <w:pPr>
        <w:pStyle w:val="a5"/>
        <w:spacing w:before="240" w:line="400" w:lineRule="exact"/>
      </w:pPr>
      <w:r>
        <w:rPr>
          <w:rFonts w:hint="eastAsia"/>
        </w:rPr>
        <w:t>記</w:t>
      </w:r>
    </w:p>
    <w:p w:rsidR="00D93AB4" w:rsidRPr="0085658F" w:rsidRDefault="00D93AB4" w:rsidP="00576D31">
      <w:pPr>
        <w:pStyle w:val="a9"/>
        <w:numPr>
          <w:ilvl w:val="0"/>
          <w:numId w:val="1"/>
        </w:numPr>
        <w:spacing w:before="240" w:line="440" w:lineRule="exact"/>
        <w:ind w:leftChars="0"/>
        <w:rPr>
          <w:rFonts w:ascii="UD デジタル 教科書体 NK-R" w:eastAsia="UD デジタル 教科書体 NK-R"/>
        </w:rPr>
      </w:pPr>
      <w:r w:rsidRPr="0085658F">
        <w:rPr>
          <w:rFonts w:ascii="UD デジタル 教科書体 NK-R" w:eastAsia="UD デジタル 教科書体 NK-R" w:hint="eastAsia"/>
        </w:rPr>
        <w:t xml:space="preserve">大会主題　</w:t>
      </w:r>
      <w:r w:rsidR="00247BF3">
        <w:rPr>
          <w:rFonts w:ascii="UD デジタル 教科書体 NK-R" w:eastAsia="UD デジタル 教科書体 NK-R" w:hint="eastAsia"/>
        </w:rPr>
        <w:t xml:space="preserve">　　　　　</w:t>
      </w:r>
      <w:r w:rsidRPr="0085658F">
        <w:rPr>
          <w:rFonts w:ascii="UD デジタル 教科書体 NK-R" w:eastAsia="UD デジタル 教科書体 NK-R" w:hint="eastAsia"/>
        </w:rPr>
        <w:t>「</w:t>
      </w:r>
      <w:r w:rsidR="0085658F" w:rsidRPr="0085658F">
        <w:rPr>
          <w:rFonts w:ascii="UD デジタル 教科書体 NK-R" w:eastAsia="UD デジタル 教科書体 NK-R" w:hint="eastAsia"/>
        </w:rPr>
        <w:t>豊かな心と実践力を育み、未来を拓く家庭科教育」</w:t>
      </w:r>
    </w:p>
    <w:p w:rsidR="0085658F" w:rsidRPr="0085658F" w:rsidRDefault="0085658F" w:rsidP="00576D31">
      <w:pPr>
        <w:pStyle w:val="a9"/>
        <w:spacing w:line="440" w:lineRule="exact"/>
        <w:ind w:leftChars="0" w:left="420"/>
        <w:rPr>
          <w:rFonts w:ascii="UD デジタル 教科書体 NK-R" w:eastAsia="UD デジタル 教科書体 NK-R"/>
        </w:rPr>
      </w:pPr>
      <w:r w:rsidRPr="0085658F">
        <w:rPr>
          <w:rFonts w:ascii="UD デジタル 教科書体 NK-R" w:eastAsia="UD デジタル 教科書体 NK-R" w:hint="eastAsia"/>
        </w:rPr>
        <w:t xml:space="preserve">　　　　</w:t>
      </w:r>
      <w:r w:rsidR="00247BF3">
        <w:rPr>
          <w:rFonts w:ascii="UD デジタル 教科書体 NK-R" w:eastAsia="UD デジタル 教科書体 NK-R" w:hint="eastAsia"/>
        </w:rPr>
        <w:t xml:space="preserve">　　　　　　　　　</w:t>
      </w:r>
      <w:r w:rsidRPr="0085658F">
        <w:rPr>
          <w:rFonts w:ascii="UD デジタル 教科書体 NK-R" w:eastAsia="UD デジタル 教科書体 NK-R" w:hint="eastAsia"/>
        </w:rPr>
        <w:t xml:space="preserve">　　</w:t>
      </w:r>
      <w:r w:rsidR="00576D31">
        <w:rPr>
          <w:rFonts w:ascii="UD デジタル 教科書体 NK-R" w:eastAsia="UD デジタル 教科書体 NK-R" w:hint="eastAsia"/>
        </w:rPr>
        <w:t xml:space="preserve">　</w:t>
      </w:r>
      <w:r w:rsidRPr="0085658F">
        <w:rPr>
          <w:rFonts w:ascii="UD デジタル 教科書体 NK-R" w:eastAsia="UD デジタル 教科書体 NK-R" w:hint="eastAsia"/>
        </w:rPr>
        <w:t>～「ふれ愛」を大切にし、「よりよい生活」を工夫する子どもを求めて～</w:t>
      </w:r>
    </w:p>
    <w:p w:rsidR="0085658F" w:rsidRPr="0085658F" w:rsidRDefault="0085658F" w:rsidP="00576D31">
      <w:pPr>
        <w:pStyle w:val="a9"/>
        <w:numPr>
          <w:ilvl w:val="0"/>
          <w:numId w:val="1"/>
        </w:numPr>
        <w:spacing w:line="440" w:lineRule="exact"/>
        <w:ind w:leftChars="0"/>
        <w:rPr>
          <w:rFonts w:ascii="UD デジタル 教科書体 NK-R" w:eastAsia="UD デジタル 教科書体 NK-R"/>
        </w:rPr>
      </w:pPr>
      <w:r w:rsidRPr="0085658F">
        <w:rPr>
          <w:rFonts w:ascii="UD デジタル 教科書体 NK-R" w:eastAsia="UD デジタル 教科書体 NK-R" w:hint="eastAsia"/>
        </w:rPr>
        <w:t xml:space="preserve">期　　日　　</w:t>
      </w:r>
      <w:r w:rsidR="00247BF3">
        <w:rPr>
          <w:rFonts w:ascii="UD デジタル 教科書体 NK-R" w:eastAsia="UD デジタル 教科書体 NK-R" w:hint="eastAsia"/>
        </w:rPr>
        <w:t xml:space="preserve">　　　　　　</w:t>
      </w:r>
      <w:r w:rsidRPr="0085658F">
        <w:rPr>
          <w:rFonts w:ascii="UD デジタル 教科書体 NK-R" w:eastAsia="UD デジタル 教科書体 NK-R" w:hint="eastAsia"/>
        </w:rPr>
        <w:t>令和５年１１月１７日（金）</w:t>
      </w:r>
      <w:r w:rsidR="00247BF3">
        <w:rPr>
          <w:rFonts w:ascii="UD デジタル 教科書体 NK-R" w:eastAsia="UD デジタル 教科書体 NK-R" w:hint="eastAsia"/>
        </w:rPr>
        <w:t xml:space="preserve">　　　　　</w:t>
      </w:r>
    </w:p>
    <w:p w:rsidR="0085658F" w:rsidRPr="0085658F" w:rsidRDefault="0085658F" w:rsidP="00576D31">
      <w:pPr>
        <w:pStyle w:val="a9"/>
        <w:numPr>
          <w:ilvl w:val="0"/>
          <w:numId w:val="1"/>
        </w:numPr>
        <w:spacing w:line="440" w:lineRule="exact"/>
        <w:ind w:leftChars="0"/>
        <w:rPr>
          <w:rFonts w:ascii="UD デジタル 教科書体 NK-R" w:eastAsia="UD デジタル 教科書体 NK-R"/>
        </w:rPr>
      </w:pPr>
      <w:r w:rsidRPr="0085658F">
        <w:rPr>
          <w:rFonts w:ascii="UD デジタル 教科書体 NK-R" w:eastAsia="UD デジタル 教科書体 NK-R" w:hint="eastAsia"/>
        </w:rPr>
        <w:t xml:space="preserve">会　　場　　</w:t>
      </w:r>
      <w:r w:rsidR="00247BF3">
        <w:rPr>
          <w:rFonts w:ascii="UD デジタル 教科書体 NK-R" w:eastAsia="UD デジタル 教科書体 NK-R" w:hint="eastAsia"/>
        </w:rPr>
        <w:t xml:space="preserve">　　　　　　</w:t>
      </w:r>
      <w:r w:rsidRPr="0085658F">
        <w:rPr>
          <w:rFonts w:ascii="UD デジタル 教科書体 NK-R" w:eastAsia="UD デジタル 教科書体 NK-R" w:hint="eastAsia"/>
        </w:rPr>
        <w:t>東近江市立五個荘小学校</w:t>
      </w:r>
    </w:p>
    <w:p w:rsidR="0085658F" w:rsidRPr="00247BF3" w:rsidRDefault="0085658F" w:rsidP="00576D31">
      <w:pPr>
        <w:pStyle w:val="a9"/>
        <w:spacing w:line="440" w:lineRule="exact"/>
        <w:ind w:leftChars="0" w:left="420"/>
        <w:rPr>
          <w:rFonts w:ascii="UD デジタル 教科書体 NK-R" w:eastAsia="UD デジタル 教科書体 NK-R" w:hAnsi="Helvetica"/>
          <w:sz w:val="20"/>
          <w:szCs w:val="21"/>
          <w:shd w:val="clear" w:color="auto" w:fill="FFFFFF"/>
        </w:rPr>
      </w:pPr>
      <w:r w:rsidRPr="0085658F">
        <w:rPr>
          <w:rFonts w:ascii="UD デジタル 教科書体 NK-R" w:eastAsia="UD デジタル 教科書体 NK-R" w:hint="eastAsia"/>
        </w:rPr>
        <w:t xml:space="preserve">　　　　　　　　　　　　　　</w:t>
      </w:r>
      <w:r w:rsidR="00247BF3">
        <w:rPr>
          <w:rFonts w:ascii="UD デジタル 教科書体 NK-R" w:eastAsia="UD デジタル 教科書体 NK-R" w:hint="eastAsia"/>
        </w:rPr>
        <w:t xml:space="preserve">　　　　　</w:t>
      </w:r>
      <w:r w:rsidRPr="00247BF3">
        <w:rPr>
          <w:rFonts w:ascii="UD デジタル 教科書体 NK-R" w:eastAsia="UD デジタル 教科書体 NK-R" w:hAnsi="Helvetica" w:hint="eastAsia"/>
          <w:sz w:val="20"/>
          <w:szCs w:val="21"/>
          <w:shd w:val="clear" w:color="auto" w:fill="FFFFFF"/>
        </w:rPr>
        <w:t>滋賀県東近江市五個荘竜田町５６７　　　　℡</w:t>
      </w:r>
      <w:r w:rsidRPr="00247BF3">
        <w:rPr>
          <w:rFonts w:ascii="UD デジタル 教科書体 NK-R" w:eastAsia="UD デジタル 教科書体 NK-R" w:hAnsi="Helvetica" w:hint="eastAsia"/>
          <w:sz w:val="20"/>
          <w:szCs w:val="21"/>
          <w:shd w:val="clear" w:color="auto" w:fill="FFFFFF"/>
        </w:rPr>
        <w:t> </w:t>
      </w:r>
      <w:r w:rsidRPr="00247BF3">
        <w:rPr>
          <w:rFonts w:ascii="UD デジタル 教科書体 NK-R" w:eastAsia="UD デジタル 教科書体 NK-R" w:hAnsi="Helvetica" w:hint="eastAsia"/>
          <w:sz w:val="20"/>
          <w:szCs w:val="21"/>
          <w:shd w:val="clear" w:color="auto" w:fill="FFFFFF"/>
        </w:rPr>
        <w:t>0748-48-3102</w:t>
      </w:r>
    </w:p>
    <w:p w:rsidR="0085658F" w:rsidRDefault="0085658F" w:rsidP="00576D31">
      <w:pPr>
        <w:pStyle w:val="a9"/>
        <w:numPr>
          <w:ilvl w:val="0"/>
          <w:numId w:val="1"/>
        </w:numPr>
        <w:spacing w:line="440" w:lineRule="exact"/>
        <w:ind w:leftChars="0"/>
        <w:rPr>
          <w:rFonts w:ascii="UD デジタル 教科書体 NK-R" w:eastAsia="UD デジタル 教科書体 NK-R"/>
        </w:rPr>
      </w:pPr>
      <w:r>
        <w:rPr>
          <w:rFonts w:ascii="UD デジタル 教科書体 NK-R" w:eastAsia="UD デジタル 教科書体 NK-R" w:hint="eastAsia"/>
        </w:rPr>
        <w:t xml:space="preserve">主　　催　　</w:t>
      </w:r>
      <w:r w:rsidR="00247BF3">
        <w:rPr>
          <w:rFonts w:ascii="UD デジタル 教科書体 NK-R" w:eastAsia="UD デジタル 教科書体 NK-R" w:hint="eastAsia"/>
        </w:rPr>
        <w:t xml:space="preserve">　　　　　　</w:t>
      </w:r>
      <w:r>
        <w:rPr>
          <w:rFonts w:ascii="UD デジタル 教科書体 NK-R" w:eastAsia="UD デジタル 教科書体 NK-R" w:hint="eastAsia"/>
        </w:rPr>
        <w:t>滋賀県小学校教育研究会家庭科部会</w:t>
      </w:r>
    </w:p>
    <w:p w:rsidR="0085658F" w:rsidRPr="00576D31" w:rsidRDefault="0085658F" w:rsidP="00576D31">
      <w:pPr>
        <w:pStyle w:val="a9"/>
        <w:numPr>
          <w:ilvl w:val="0"/>
          <w:numId w:val="1"/>
        </w:numPr>
        <w:spacing w:line="440" w:lineRule="exact"/>
        <w:ind w:leftChars="0"/>
        <w:rPr>
          <w:rFonts w:ascii="UD デジタル 教科書体 NK-R" w:eastAsia="UD デジタル 教科書体 NK-R"/>
          <w:color w:val="FF0000"/>
        </w:rPr>
      </w:pPr>
      <w:r>
        <w:rPr>
          <w:rFonts w:ascii="UD デジタル 教科書体 NK-R" w:eastAsia="UD デジタル 教科書体 NK-R" w:hint="eastAsia"/>
        </w:rPr>
        <w:t xml:space="preserve">後　　援　　</w:t>
      </w:r>
      <w:r w:rsidR="00247BF3">
        <w:rPr>
          <w:rFonts w:ascii="UD デジタル 教科書体 NK-R" w:eastAsia="UD デジタル 教科書体 NK-R" w:hint="eastAsia"/>
        </w:rPr>
        <w:t xml:space="preserve">　　　　　　</w:t>
      </w:r>
      <w:r w:rsidRPr="00576D31">
        <w:rPr>
          <w:rFonts w:ascii="UD デジタル 教科書体 NK-R" w:eastAsia="UD デジタル 教科書体 NK-R" w:hint="eastAsia"/>
        </w:rPr>
        <w:t>滋賀県教育委員会</w:t>
      </w:r>
      <w:r w:rsidR="00576D31" w:rsidRPr="00576D31">
        <w:rPr>
          <w:rFonts w:ascii="UD デジタル 教科書体 NK-R" w:eastAsia="UD デジタル 教科書体 NK-R" w:hint="eastAsia"/>
        </w:rPr>
        <w:t>（申請中）</w:t>
      </w:r>
      <w:r w:rsidRPr="00576D31">
        <w:rPr>
          <w:rFonts w:ascii="UD デジタル 教科書体 NK-R" w:eastAsia="UD デジタル 教科書体 NK-R" w:hint="eastAsia"/>
        </w:rPr>
        <w:t xml:space="preserve">　　東近江市教育委員会</w:t>
      </w:r>
      <w:r w:rsidR="00576D31" w:rsidRPr="00576D31">
        <w:rPr>
          <w:rFonts w:ascii="UD デジタル 教科書体 NK-R" w:eastAsia="UD デジタル 教科書体 NK-R" w:hint="eastAsia"/>
        </w:rPr>
        <w:t>（申請中）</w:t>
      </w:r>
    </w:p>
    <w:p w:rsidR="0085658F" w:rsidRDefault="0085658F" w:rsidP="00576D31">
      <w:pPr>
        <w:pStyle w:val="a9"/>
        <w:numPr>
          <w:ilvl w:val="0"/>
          <w:numId w:val="1"/>
        </w:numPr>
        <w:spacing w:line="440" w:lineRule="exact"/>
        <w:ind w:leftChars="0"/>
        <w:rPr>
          <w:rFonts w:ascii="UD デジタル 教科書体 NK-R" w:eastAsia="UD デジタル 教科書体 NK-R"/>
        </w:rPr>
      </w:pPr>
      <w:r w:rsidRPr="0085658F">
        <w:rPr>
          <w:rFonts w:ascii="UD デジタル 教科書体 NK-R" w:eastAsia="UD デジタル 教科書体 NK-R" w:hint="eastAsia"/>
        </w:rPr>
        <w:t>内　　容</w:t>
      </w:r>
      <w:r>
        <w:rPr>
          <w:rFonts w:ascii="UD デジタル 教科書体 NK-R" w:eastAsia="UD デジタル 教科書体 NK-R" w:hint="eastAsia"/>
        </w:rPr>
        <w:t xml:space="preserve">　　　</w:t>
      </w:r>
      <w:r w:rsidR="00247BF3">
        <w:rPr>
          <w:rFonts w:ascii="UD デジタル 教科書体 NK-R" w:eastAsia="UD デジタル 教科書体 NK-R" w:hint="eastAsia"/>
        </w:rPr>
        <w:t xml:space="preserve">　　　　</w:t>
      </w:r>
      <w:r>
        <w:rPr>
          <w:rFonts w:ascii="UD デジタル 教科書体 NK-R" w:eastAsia="UD デジタル 教科書体 NK-R" w:hint="eastAsia"/>
        </w:rPr>
        <w:t>（１）公開授業　　　　　５年生１学級、</w:t>
      </w:r>
      <w:r w:rsidR="00576D31">
        <w:rPr>
          <w:rFonts w:ascii="UD デジタル 教科書体 NK-R" w:eastAsia="UD デジタル 教科書体 NK-R" w:hint="eastAsia"/>
        </w:rPr>
        <w:t xml:space="preserve">　</w:t>
      </w:r>
      <w:r>
        <w:rPr>
          <w:rFonts w:ascii="UD デジタル 教科書体 NK-R" w:eastAsia="UD デジタル 教科書体 NK-R" w:hint="eastAsia"/>
        </w:rPr>
        <w:t>６年生１学級</w:t>
      </w:r>
    </w:p>
    <w:p w:rsidR="0085658F" w:rsidRDefault="0085658F" w:rsidP="00576D31">
      <w:pPr>
        <w:pStyle w:val="a9"/>
        <w:spacing w:line="440" w:lineRule="exact"/>
        <w:ind w:leftChars="0" w:left="420"/>
        <w:rPr>
          <w:rFonts w:ascii="UD デジタル 教科書体 NK-R" w:eastAsia="UD デジタル 教科書体 NK-R"/>
        </w:rPr>
      </w:pPr>
      <w:r>
        <w:rPr>
          <w:rFonts w:ascii="UD デジタル 教科書体 NK-R" w:eastAsia="UD デジタル 教科書体 NK-R" w:hint="eastAsia"/>
        </w:rPr>
        <w:t xml:space="preserve">　　　　　　　　　</w:t>
      </w:r>
      <w:r w:rsidR="00247BF3">
        <w:rPr>
          <w:rFonts w:ascii="UD デジタル 教科書体 NK-R" w:eastAsia="UD デジタル 教科書体 NK-R" w:hint="eastAsia"/>
        </w:rPr>
        <w:t xml:space="preserve">　　　　</w:t>
      </w:r>
      <w:r>
        <w:rPr>
          <w:rFonts w:ascii="UD デジタル 教科書体 NK-R" w:eastAsia="UD デジタル 教科書体 NK-R" w:hint="eastAsia"/>
        </w:rPr>
        <w:t>（２）</w:t>
      </w:r>
      <w:r w:rsidR="00897572">
        <w:rPr>
          <w:rFonts w:ascii="UD デジタル 教科書体 NK-R" w:eastAsia="UD デジタル 教科書体 NK-R" w:hint="eastAsia"/>
        </w:rPr>
        <w:t xml:space="preserve">全体会　　　　　　　</w:t>
      </w:r>
      <w:r w:rsidR="00C56577" w:rsidRPr="00897572">
        <w:rPr>
          <w:rFonts w:ascii="UD デジタル 教科書体 NK-R" w:eastAsia="UD デジタル 教科書体 NK-R" w:hint="eastAsia"/>
        </w:rPr>
        <w:t>実践報告</w:t>
      </w:r>
      <w:r w:rsidR="00C56577">
        <w:rPr>
          <w:rFonts w:ascii="UD デジタル 教科書体 NK-R" w:eastAsia="UD デジタル 教科書体 NK-R" w:hint="eastAsia"/>
        </w:rPr>
        <w:t xml:space="preserve">　　　（草津支部・彦根支部）</w:t>
      </w:r>
    </w:p>
    <w:p w:rsidR="00576D31" w:rsidRDefault="00C56577" w:rsidP="00576D31">
      <w:pPr>
        <w:pStyle w:val="a9"/>
        <w:spacing w:line="440" w:lineRule="exact"/>
        <w:ind w:leftChars="0" w:left="420"/>
        <w:rPr>
          <w:rFonts w:ascii="UD デジタル 教科書体 NK-R" w:eastAsia="UD デジタル 教科書体 NK-R"/>
        </w:rPr>
      </w:pPr>
      <w:r>
        <w:rPr>
          <w:rFonts w:ascii="UD デジタル 教科書体 NK-R" w:eastAsia="UD デジタル 教科書体 NK-R" w:hint="eastAsia"/>
        </w:rPr>
        <w:t xml:space="preserve">　　　　　　　　　　　　　　　　　　　　　　　　　</w:t>
      </w:r>
      <w:r w:rsidR="00BB079B">
        <w:rPr>
          <w:rFonts w:ascii="UD デジタル 教科書体 NK-R" w:eastAsia="UD デジタル 教科書体 NK-R" w:hint="eastAsia"/>
        </w:rPr>
        <w:t xml:space="preserve">　　</w:t>
      </w:r>
      <w:r w:rsidRPr="008E19A5">
        <w:rPr>
          <w:rFonts w:ascii="UD デジタル 教科書体 NK-R" w:eastAsia="UD デジタル 教科書体 NK-R" w:hint="eastAsia"/>
        </w:rPr>
        <w:t xml:space="preserve">　</w:t>
      </w:r>
      <w:r w:rsidR="00576D31">
        <w:rPr>
          <w:rFonts w:ascii="UD デジタル 教科書体 NK-R" w:eastAsia="UD デジタル 教科書体 NK-R" w:hint="eastAsia"/>
        </w:rPr>
        <w:t xml:space="preserve">　　</w:t>
      </w:r>
      <w:r w:rsidRPr="008E19A5">
        <w:rPr>
          <w:rFonts w:ascii="UD デジタル 教科書体 NK-R" w:eastAsia="UD デジタル 教科書体 NK-R" w:hint="eastAsia"/>
        </w:rPr>
        <w:t>指導</w:t>
      </w:r>
      <w:r w:rsidR="00897572" w:rsidRPr="008E19A5">
        <w:rPr>
          <w:rFonts w:ascii="UD デジタル 教科書体 NK-R" w:eastAsia="UD デジタル 教科書体 NK-R" w:hint="eastAsia"/>
        </w:rPr>
        <w:t>講話</w:t>
      </w:r>
      <w:r w:rsidRPr="008E19A5">
        <w:rPr>
          <w:rFonts w:ascii="UD デジタル 教科書体 NK-R" w:eastAsia="UD デジタル 教科書体 NK-R" w:hint="eastAsia"/>
        </w:rPr>
        <w:t xml:space="preserve">　</w:t>
      </w:r>
      <w:r>
        <w:rPr>
          <w:rFonts w:ascii="UD デジタル 教科書体 NK-R" w:eastAsia="UD デジタル 教科書体 NK-R" w:hint="eastAsia"/>
        </w:rPr>
        <w:t xml:space="preserve">　</w:t>
      </w:r>
      <w:r w:rsidRPr="00BB079B">
        <w:rPr>
          <w:rFonts w:ascii="UD デジタル 教科書体 NK-R" w:eastAsia="UD デジタル 教科書体 NK-R" w:hint="eastAsia"/>
          <w:sz w:val="20"/>
        </w:rPr>
        <w:t>滋賀県教育委員会幼小中教育課</w:t>
      </w:r>
      <w:r w:rsidR="00BB079B">
        <w:rPr>
          <w:rFonts w:ascii="UD デジタル 教科書体 NK-R" w:eastAsia="UD デジタル 教科書体 NK-R" w:hint="eastAsia"/>
        </w:rPr>
        <w:t xml:space="preserve">　山中</w:t>
      </w:r>
      <w:r>
        <w:rPr>
          <w:rFonts w:ascii="UD デジタル 教科書体 NK-R" w:eastAsia="UD デジタル 教科書体 NK-R" w:hint="eastAsia"/>
        </w:rPr>
        <w:t>友佳子　先生</w:t>
      </w:r>
    </w:p>
    <w:p w:rsidR="00C33A6F" w:rsidRPr="00576D31" w:rsidRDefault="00C33A6F" w:rsidP="00576D31">
      <w:pPr>
        <w:pStyle w:val="a9"/>
        <w:numPr>
          <w:ilvl w:val="0"/>
          <w:numId w:val="1"/>
        </w:numPr>
        <w:spacing w:line="440" w:lineRule="exact"/>
        <w:ind w:leftChars="0"/>
        <w:rPr>
          <w:rFonts w:ascii="UD デジタル 教科書体 NK-R" w:eastAsia="UD デジタル 教科書体 NK-R"/>
          <w:color w:val="FF0000"/>
        </w:rPr>
      </w:pPr>
      <w:r w:rsidRPr="00576D31">
        <w:rPr>
          <w:rFonts w:ascii="UD デジタル 教科書体 NK-R" w:eastAsia="UD デジタル 教科書体 NK-R" w:hint="eastAsia"/>
        </w:rPr>
        <w:t xml:space="preserve">日　　程　　　　　　　</w:t>
      </w:r>
    </w:p>
    <w:tbl>
      <w:tblPr>
        <w:tblStyle w:val="aa"/>
        <w:tblW w:w="0" w:type="auto"/>
        <w:tblInd w:w="745" w:type="dxa"/>
        <w:tblLook w:val="04A0" w:firstRow="1" w:lastRow="0" w:firstColumn="1" w:lastColumn="0" w:noHBand="0" w:noVBand="1"/>
      </w:tblPr>
      <w:tblGrid>
        <w:gridCol w:w="1081"/>
        <w:gridCol w:w="1081"/>
        <w:gridCol w:w="1082"/>
        <w:gridCol w:w="1082"/>
        <w:gridCol w:w="1083"/>
        <w:gridCol w:w="1083"/>
        <w:gridCol w:w="1083"/>
      </w:tblGrid>
      <w:tr w:rsidR="00BB079B" w:rsidTr="00BB079B">
        <w:tc>
          <w:tcPr>
            <w:tcW w:w="1081" w:type="dxa"/>
          </w:tcPr>
          <w:p w:rsidR="00BB079B" w:rsidRDefault="00BB079B" w:rsidP="00576D31">
            <w:pPr>
              <w:pStyle w:val="a9"/>
              <w:spacing w:line="320" w:lineRule="exact"/>
              <w:ind w:leftChars="0" w:left="0"/>
              <w:rPr>
                <w:rFonts w:ascii="UD デジタル 教科書体 NK-R" w:eastAsia="UD デジタル 教科書体 NK-R"/>
              </w:rPr>
            </w:pPr>
            <w:r>
              <w:rPr>
                <w:rFonts w:ascii="UD デジタル 教科書体 NK-R" w:eastAsia="UD デジタル 教科書体 NK-R" w:hint="eastAsia"/>
              </w:rPr>
              <w:t>１３：００～</w:t>
            </w:r>
          </w:p>
          <w:p w:rsidR="00BB079B" w:rsidRDefault="00BB079B" w:rsidP="00576D31">
            <w:pPr>
              <w:pStyle w:val="a9"/>
              <w:spacing w:line="320" w:lineRule="exact"/>
              <w:ind w:leftChars="0" w:left="0"/>
              <w:rPr>
                <w:rFonts w:ascii="UD デジタル 教科書体 NK-R" w:eastAsia="UD デジタル 教科書体 NK-R"/>
              </w:rPr>
            </w:pPr>
            <w:r>
              <w:rPr>
                <w:rFonts w:ascii="UD デジタル 教科書体 NK-R" w:eastAsia="UD デジタル 教科書体 NK-R" w:hint="eastAsia"/>
              </w:rPr>
              <w:t>１３：２５</w:t>
            </w:r>
          </w:p>
        </w:tc>
        <w:tc>
          <w:tcPr>
            <w:tcW w:w="1081" w:type="dxa"/>
          </w:tcPr>
          <w:p w:rsidR="00BB079B" w:rsidRDefault="00BB079B" w:rsidP="00576D31">
            <w:pPr>
              <w:pStyle w:val="a9"/>
              <w:spacing w:line="320" w:lineRule="exact"/>
              <w:ind w:leftChars="0" w:left="0"/>
              <w:rPr>
                <w:rFonts w:ascii="UD デジタル 教科書体 NK-R" w:eastAsia="UD デジタル 教科書体 NK-R"/>
              </w:rPr>
            </w:pPr>
            <w:r>
              <w:rPr>
                <w:rFonts w:ascii="UD デジタル 教科書体 NK-R" w:eastAsia="UD デジタル 教科書体 NK-R" w:hint="eastAsia"/>
              </w:rPr>
              <w:t>１３：３５～</w:t>
            </w:r>
          </w:p>
          <w:p w:rsidR="00BB079B" w:rsidRDefault="00BB079B" w:rsidP="00576D31">
            <w:pPr>
              <w:pStyle w:val="a9"/>
              <w:spacing w:line="320" w:lineRule="exact"/>
              <w:ind w:leftChars="0" w:left="0"/>
              <w:rPr>
                <w:rFonts w:ascii="UD デジタル 教科書体 NK-R" w:eastAsia="UD デジタル 教科書体 NK-R"/>
              </w:rPr>
            </w:pPr>
            <w:r>
              <w:rPr>
                <w:rFonts w:ascii="UD デジタル 教科書体 NK-R" w:eastAsia="UD デジタル 教科書体 NK-R" w:hint="eastAsia"/>
              </w:rPr>
              <w:t>１４：２０</w:t>
            </w:r>
          </w:p>
        </w:tc>
        <w:tc>
          <w:tcPr>
            <w:tcW w:w="1082" w:type="dxa"/>
          </w:tcPr>
          <w:p w:rsidR="00BB079B" w:rsidRDefault="00BB079B" w:rsidP="00576D31">
            <w:pPr>
              <w:pStyle w:val="a9"/>
              <w:spacing w:line="320" w:lineRule="exact"/>
              <w:ind w:leftChars="0" w:left="0"/>
              <w:rPr>
                <w:rFonts w:ascii="UD デジタル 教科書体 NK-R" w:eastAsia="UD デジタル 教科書体 NK-R"/>
              </w:rPr>
            </w:pPr>
            <w:r>
              <w:rPr>
                <w:rFonts w:ascii="UD デジタル 教科書体 NK-R" w:eastAsia="UD デジタル 教科書体 NK-R" w:hint="eastAsia"/>
              </w:rPr>
              <w:t>１４：２０～</w:t>
            </w:r>
          </w:p>
          <w:p w:rsidR="00BB079B" w:rsidRDefault="00BB079B" w:rsidP="00576D31">
            <w:pPr>
              <w:pStyle w:val="a9"/>
              <w:spacing w:line="320" w:lineRule="exact"/>
              <w:ind w:leftChars="0" w:left="0"/>
              <w:rPr>
                <w:rFonts w:ascii="UD デジタル 教科書体 NK-R" w:eastAsia="UD デジタル 教科書体 NK-R"/>
              </w:rPr>
            </w:pPr>
            <w:r>
              <w:rPr>
                <w:rFonts w:ascii="UD デジタル 教科書体 NK-R" w:eastAsia="UD デジタル 教科書体 NK-R" w:hint="eastAsia"/>
              </w:rPr>
              <w:t>１４：３０</w:t>
            </w:r>
          </w:p>
        </w:tc>
        <w:tc>
          <w:tcPr>
            <w:tcW w:w="1082" w:type="dxa"/>
          </w:tcPr>
          <w:p w:rsidR="00BB079B" w:rsidRDefault="00BB079B" w:rsidP="00576D31">
            <w:pPr>
              <w:pStyle w:val="a9"/>
              <w:spacing w:line="320" w:lineRule="exact"/>
              <w:ind w:leftChars="0" w:left="0"/>
              <w:rPr>
                <w:rFonts w:ascii="UD デジタル 教科書体 NK-R" w:eastAsia="UD デジタル 教科書体 NK-R"/>
              </w:rPr>
            </w:pPr>
            <w:r>
              <w:rPr>
                <w:rFonts w:ascii="UD デジタル 教科書体 NK-R" w:eastAsia="UD デジタル 教科書体 NK-R" w:hint="eastAsia"/>
              </w:rPr>
              <w:t>１４：３０～</w:t>
            </w:r>
          </w:p>
          <w:p w:rsidR="00BB079B" w:rsidRDefault="008E19A5" w:rsidP="00576D31">
            <w:pPr>
              <w:pStyle w:val="a9"/>
              <w:spacing w:line="320" w:lineRule="exact"/>
              <w:ind w:leftChars="0" w:left="0"/>
              <w:rPr>
                <w:rFonts w:ascii="UD デジタル 教科書体 NK-R" w:eastAsia="UD デジタル 教科書体 NK-R"/>
              </w:rPr>
            </w:pPr>
            <w:r>
              <w:rPr>
                <w:rFonts w:ascii="UD デジタル 教科書体 NK-R" w:eastAsia="UD デジタル 教科書体 NK-R" w:hint="eastAsia"/>
              </w:rPr>
              <w:t>１４：５</w:t>
            </w:r>
            <w:r w:rsidR="00BB079B">
              <w:rPr>
                <w:rFonts w:ascii="UD デジタル 教科書体 NK-R" w:eastAsia="UD デジタル 教科書体 NK-R" w:hint="eastAsia"/>
              </w:rPr>
              <w:t>０</w:t>
            </w:r>
          </w:p>
        </w:tc>
        <w:tc>
          <w:tcPr>
            <w:tcW w:w="1083" w:type="dxa"/>
          </w:tcPr>
          <w:p w:rsidR="00BB079B" w:rsidRDefault="00BB079B" w:rsidP="00576D31">
            <w:pPr>
              <w:pStyle w:val="a9"/>
              <w:spacing w:line="320" w:lineRule="exact"/>
              <w:ind w:leftChars="0" w:left="0"/>
              <w:rPr>
                <w:rFonts w:ascii="UD デジタル 教科書体 NK-R" w:eastAsia="UD デジタル 教科書体 NK-R"/>
              </w:rPr>
            </w:pPr>
            <w:r>
              <w:rPr>
                <w:rFonts w:ascii="UD デジタル 教科書体 NK-R" w:eastAsia="UD デジタル 教科書体 NK-R" w:hint="eastAsia"/>
              </w:rPr>
              <w:t>１４：</w:t>
            </w:r>
            <w:r w:rsidR="008E19A5">
              <w:rPr>
                <w:rFonts w:ascii="UD デジタル 教科書体 NK-R" w:eastAsia="UD デジタル 教科書体 NK-R" w:hint="eastAsia"/>
              </w:rPr>
              <w:t>５</w:t>
            </w:r>
            <w:r>
              <w:rPr>
                <w:rFonts w:ascii="UD デジタル 教科書体 NK-R" w:eastAsia="UD デジタル 教科書体 NK-R" w:hint="eastAsia"/>
              </w:rPr>
              <w:t>０～</w:t>
            </w:r>
          </w:p>
          <w:p w:rsidR="00BB079B" w:rsidRDefault="00897572" w:rsidP="00576D31">
            <w:pPr>
              <w:pStyle w:val="a9"/>
              <w:spacing w:line="320" w:lineRule="exact"/>
              <w:ind w:leftChars="0" w:left="0"/>
              <w:rPr>
                <w:rFonts w:ascii="UD デジタル 教科書体 NK-R" w:eastAsia="UD デジタル 教科書体 NK-R"/>
              </w:rPr>
            </w:pPr>
            <w:r>
              <w:rPr>
                <w:rFonts w:ascii="UD デジタル 教科書体 NK-R" w:eastAsia="UD デジタル 教科書体 NK-R" w:hint="eastAsia"/>
              </w:rPr>
              <w:t>１５：２</w:t>
            </w:r>
            <w:r w:rsidR="00BB079B">
              <w:rPr>
                <w:rFonts w:ascii="UD デジタル 教科書体 NK-R" w:eastAsia="UD デジタル 教科書体 NK-R" w:hint="eastAsia"/>
              </w:rPr>
              <w:t>０</w:t>
            </w:r>
          </w:p>
        </w:tc>
        <w:tc>
          <w:tcPr>
            <w:tcW w:w="1083" w:type="dxa"/>
          </w:tcPr>
          <w:p w:rsidR="00BB079B" w:rsidRDefault="00BB079B" w:rsidP="00576D31">
            <w:pPr>
              <w:pStyle w:val="a9"/>
              <w:spacing w:line="320" w:lineRule="exact"/>
              <w:ind w:leftChars="0" w:left="0"/>
              <w:rPr>
                <w:rFonts w:ascii="UD デジタル 教科書体 NK-R" w:eastAsia="UD デジタル 教科書体 NK-R"/>
              </w:rPr>
            </w:pPr>
            <w:r>
              <w:rPr>
                <w:rFonts w:ascii="UD デジタル 教科書体 NK-R" w:eastAsia="UD デジタル 教科書体 NK-R" w:hint="eastAsia"/>
              </w:rPr>
              <w:t>１５：</w:t>
            </w:r>
            <w:r w:rsidR="00897572">
              <w:rPr>
                <w:rFonts w:ascii="UD デジタル 教科書体 NK-R" w:eastAsia="UD デジタル 教科書体 NK-R" w:hint="eastAsia"/>
              </w:rPr>
              <w:t>２</w:t>
            </w:r>
            <w:r>
              <w:rPr>
                <w:rFonts w:ascii="UD デジタル 教科書体 NK-R" w:eastAsia="UD デジタル 教科書体 NK-R" w:hint="eastAsia"/>
              </w:rPr>
              <w:t>０～</w:t>
            </w:r>
          </w:p>
          <w:p w:rsidR="00BB079B" w:rsidRDefault="00BB079B" w:rsidP="00576D31">
            <w:pPr>
              <w:pStyle w:val="a9"/>
              <w:spacing w:line="320" w:lineRule="exact"/>
              <w:ind w:leftChars="0" w:left="0"/>
              <w:rPr>
                <w:rFonts w:ascii="UD デジタル 教科書体 NK-R" w:eastAsia="UD デジタル 教科書体 NK-R"/>
              </w:rPr>
            </w:pPr>
            <w:r>
              <w:rPr>
                <w:rFonts w:ascii="UD デジタル 教科書体 NK-R" w:eastAsia="UD デジタル 教科書体 NK-R" w:hint="eastAsia"/>
              </w:rPr>
              <w:t>１６：２０</w:t>
            </w:r>
          </w:p>
        </w:tc>
        <w:tc>
          <w:tcPr>
            <w:tcW w:w="1083" w:type="dxa"/>
          </w:tcPr>
          <w:p w:rsidR="00BB079B" w:rsidRDefault="00BB079B" w:rsidP="00576D31">
            <w:pPr>
              <w:pStyle w:val="a9"/>
              <w:spacing w:line="320" w:lineRule="exact"/>
              <w:ind w:leftChars="0" w:left="0"/>
              <w:rPr>
                <w:rFonts w:ascii="UD デジタル 教科書体 NK-R" w:eastAsia="UD デジタル 教科書体 NK-R"/>
              </w:rPr>
            </w:pPr>
            <w:r>
              <w:rPr>
                <w:rFonts w:ascii="UD デジタル 教科書体 NK-R" w:eastAsia="UD デジタル 教科書体 NK-R" w:hint="eastAsia"/>
              </w:rPr>
              <w:t>１６：２０～</w:t>
            </w:r>
          </w:p>
          <w:p w:rsidR="00BB079B" w:rsidRDefault="00BB079B" w:rsidP="00576D31">
            <w:pPr>
              <w:pStyle w:val="a9"/>
              <w:spacing w:line="320" w:lineRule="exact"/>
              <w:ind w:leftChars="0" w:left="0"/>
              <w:rPr>
                <w:rFonts w:ascii="UD デジタル 教科書体 NK-R" w:eastAsia="UD デジタル 教科書体 NK-R"/>
              </w:rPr>
            </w:pPr>
            <w:r>
              <w:rPr>
                <w:rFonts w:ascii="UD デジタル 教科書体 NK-R" w:eastAsia="UD デジタル 教科書体 NK-R" w:hint="eastAsia"/>
              </w:rPr>
              <w:t>１６：３０</w:t>
            </w:r>
          </w:p>
        </w:tc>
      </w:tr>
      <w:tr w:rsidR="00576D31" w:rsidTr="00576D31">
        <w:trPr>
          <w:trHeight w:val="283"/>
        </w:trPr>
        <w:tc>
          <w:tcPr>
            <w:tcW w:w="1081" w:type="dxa"/>
            <w:vMerge w:val="restart"/>
            <w:vAlign w:val="center"/>
          </w:tcPr>
          <w:p w:rsidR="00576D31" w:rsidRDefault="00576D31" w:rsidP="00576D31">
            <w:pPr>
              <w:pStyle w:val="a9"/>
              <w:spacing w:line="440" w:lineRule="exact"/>
              <w:ind w:leftChars="0" w:left="0"/>
              <w:jc w:val="center"/>
              <w:rPr>
                <w:rFonts w:ascii="UD デジタル 教科書体 NK-R" w:eastAsia="UD デジタル 教科書体 NK-R"/>
              </w:rPr>
            </w:pPr>
            <w:r>
              <w:rPr>
                <w:rFonts w:ascii="UD デジタル 教科書体 NK-R" w:eastAsia="UD デジタル 教科書体 NK-R" w:hint="eastAsia"/>
              </w:rPr>
              <w:t>受　付</w:t>
            </w:r>
          </w:p>
        </w:tc>
        <w:tc>
          <w:tcPr>
            <w:tcW w:w="1081" w:type="dxa"/>
            <w:vMerge w:val="restart"/>
            <w:vAlign w:val="center"/>
          </w:tcPr>
          <w:p w:rsidR="00576D31" w:rsidRDefault="00576D31" w:rsidP="00576D31">
            <w:pPr>
              <w:pStyle w:val="a9"/>
              <w:spacing w:line="440" w:lineRule="exact"/>
              <w:ind w:leftChars="0" w:left="0"/>
              <w:jc w:val="center"/>
              <w:rPr>
                <w:rFonts w:ascii="UD デジタル 教科書体 NK-R" w:eastAsia="UD デジタル 教科書体 NK-R"/>
              </w:rPr>
            </w:pPr>
            <w:r>
              <w:rPr>
                <w:rFonts w:ascii="UD デジタル 教科書体 NK-R" w:eastAsia="UD デジタル 教科書体 NK-R" w:hint="eastAsia"/>
              </w:rPr>
              <w:t>公開授業</w:t>
            </w:r>
          </w:p>
        </w:tc>
        <w:tc>
          <w:tcPr>
            <w:tcW w:w="1082" w:type="dxa"/>
            <w:vMerge w:val="restart"/>
            <w:vAlign w:val="center"/>
          </w:tcPr>
          <w:p w:rsidR="00576D31" w:rsidRDefault="00576D31" w:rsidP="00576D31">
            <w:pPr>
              <w:pStyle w:val="a9"/>
              <w:spacing w:line="440" w:lineRule="exact"/>
              <w:ind w:leftChars="0" w:left="0"/>
              <w:jc w:val="center"/>
              <w:rPr>
                <w:rFonts w:ascii="UD デジタル 教科書体 NK-R" w:eastAsia="UD デジタル 教科書体 NK-R"/>
              </w:rPr>
            </w:pPr>
            <w:r>
              <w:rPr>
                <w:rFonts w:ascii="UD デジタル 教科書体 NK-R" w:eastAsia="UD デジタル 教科書体 NK-R" w:hint="eastAsia"/>
              </w:rPr>
              <w:t>移　動</w:t>
            </w:r>
          </w:p>
        </w:tc>
        <w:tc>
          <w:tcPr>
            <w:tcW w:w="4331" w:type="dxa"/>
            <w:gridSpan w:val="4"/>
            <w:vAlign w:val="center"/>
          </w:tcPr>
          <w:p w:rsidR="00576D31" w:rsidRDefault="00576D31" w:rsidP="00576D31">
            <w:pPr>
              <w:pStyle w:val="a9"/>
              <w:spacing w:line="320" w:lineRule="exact"/>
              <w:ind w:leftChars="0" w:left="0"/>
              <w:jc w:val="center"/>
              <w:rPr>
                <w:rFonts w:ascii="UD デジタル 教科書体 NK-R" w:eastAsia="UD デジタル 教科書体 NK-R"/>
              </w:rPr>
            </w:pPr>
            <w:r>
              <w:rPr>
                <w:rFonts w:ascii="UD デジタル 教科書体 NK-R" w:eastAsia="UD デジタル 教科書体 NK-R" w:hint="eastAsia"/>
              </w:rPr>
              <w:t>全体会</w:t>
            </w:r>
          </w:p>
        </w:tc>
      </w:tr>
      <w:tr w:rsidR="00576D31" w:rsidTr="00576D31">
        <w:trPr>
          <w:trHeight w:val="510"/>
        </w:trPr>
        <w:tc>
          <w:tcPr>
            <w:tcW w:w="1081" w:type="dxa"/>
            <w:vMerge/>
            <w:vAlign w:val="center"/>
          </w:tcPr>
          <w:p w:rsidR="00576D31" w:rsidRDefault="00576D31" w:rsidP="00576D31">
            <w:pPr>
              <w:pStyle w:val="a9"/>
              <w:spacing w:line="440" w:lineRule="exact"/>
              <w:ind w:leftChars="0" w:left="0"/>
              <w:jc w:val="center"/>
              <w:rPr>
                <w:rFonts w:ascii="UD デジタル 教科書体 NK-R" w:eastAsia="UD デジタル 教科書体 NK-R"/>
              </w:rPr>
            </w:pPr>
          </w:p>
        </w:tc>
        <w:tc>
          <w:tcPr>
            <w:tcW w:w="1081" w:type="dxa"/>
            <w:vMerge/>
            <w:vAlign w:val="center"/>
          </w:tcPr>
          <w:p w:rsidR="00576D31" w:rsidRDefault="00576D31" w:rsidP="00576D31">
            <w:pPr>
              <w:pStyle w:val="a9"/>
              <w:spacing w:line="440" w:lineRule="exact"/>
              <w:ind w:leftChars="0" w:left="0"/>
              <w:jc w:val="center"/>
              <w:rPr>
                <w:rFonts w:ascii="UD デジタル 教科書体 NK-R" w:eastAsia="UD デジタル 教科書体 NK-R"/>
              </w:rPr>
            </w:pPr>
          </w:p>
        </w:tc>
        <w:tc>
          <w:tcPr>
            <w:tcW w:w="1082" w:type="dxa"/>
            <w:vMerge/>
            <w:vAlign w:val="center"/>
          </w:tcPr>
          <w:p w:rsidR="00576D31" w:rsidRDefault="00576D31" w:rsidP="00576D31">
            <w:pPr>
              <w:pStyle w:val="a9"/>
              <w:spacing w:line="440" w:lineRule="exact"/>
              <w:ind w:leftChars="0" w:left="0"/>
              <w:jc w:val="center"/>
              <w:rPr>
                <w:rFonts w:ascii="UD デジタル 教科書体 NK-R" w:eastAsia="UD デジタル 教科書体 NK-R"/>
              </w:rPr>
            </w:pPr>
          </w:p>
        </w:tc>
        <w:tc>
          <w:tcPr>
            <w:tcW w:w="1082" w:type="dxa"/>
            <w:vAlign w:val="center"/>
          </w:tcPr>
          <w:p w:rsidR="00576D31" w:rsidRDefault="00576D31" w:rsidP="00576D31">
            <w:pPr>
              <w:pStyle w:val="a9"/>
              <w:spacing w:line="440" w:lineRule="exact"/>
              <w:ind w:leftChars="0" w:left="0"/>
              <w:jc w:val="center"/>
              <w:rPr>
                <w:rFonts w:ascii="UD デジタル 教科書体 NK-R" w:eastAsia="UD デジタル 教科書体 NK-R"/>
              </w:rPr>
            </w:pPr>
            <w:r>
              <w:rPr>
                <w:rFonts w:ascii="UD デジタル 教科書体 NK-R" w:eastAsia="UD デジタル 教科書体 NK-R" w:hint="eastAsia"/>
              </w:rPr>
              <w:t>開会行事</w:t>
            </w:r>
          </w:p>
        </w:tc>
        <w:tc>
          <w:tcPr>
            <w:tcW w:w="1083" w:type="dxa"/>
            <w:vAlign w:val="center"/>
          </w:tcPr>
          <w:p w:rsidR="00576D31" w:rsidRDefault="00576D31" w:rsidP="00576D31">
            <w:pPr>
              <w:pStyle w:val="a9"/>
              <w:spacing w:line="440" w:lineRule="exact"/>
              <w:ind w:leftChars="0" w:left="0"/>
              <w:jc w:val="center"/>
              <w:rPr>
                <w:rFonts w:ascii="UD デジタル 教科書体 NK-R" w:eastAsia="UD デジタル 教科書体 NK-R"/>
              </w:rPr>
            </w:pPr>
            <w:r>
              <w:rPr>
                <w:rFonts w:ascii="UD デジタル 教科書体 NK-R" w:eastAsia="UD デジタル 教科書体 NK-R" w:hint="eastAsia"/>
              </w:rPr>
              <w:t>研究発表</w:t>
            </w:r>
          </w:p>
        </w:tc>
        <w:tc>
          <w:tcPr>
            <w:tcW w:w="1083" w:type="dxa"/>
            <w:vAlign w:val="center"/>
          </w:tcPr>
          <w:p w:rsidR="00576D31" w:rsidRDefault="00576D31" w:rsidP="00576D31">
            <w:pPr>
              <w:pStyle w:val="a9"/>
              <w:spacing w:line="440" w:lineRule="exact"/>
              <w:ind w:leftChars="0" w:left="0"/>
              <w:jc w:val="center"/>
              <w:rPr>
                <w:rFonts w:ascii="UD デジタル 教科書体 NK-R" w:eastAsia="UD デジタル 教科書体 NK-R"/>
              </w:rPr>
            </w:pPr>
            <w:r>
              <w:rPr>
                <w:rFonts w:ascii="UD デジタル 教科書体 NK-R" w:eastAsia="UD デジタル 教科書体 NK-R" w:hint="eastAsia"/>
              </w:rPr>
              <w:t>指導講話</w:t>
            </w:r>
          </w:p>
        </w:tc>
        <w:tc>
          <w:tcPr>
            <w:tcW w:w="1083" w:type="dxa"/>
            <w:vAlign w:val="center"/>
          </w:tcPr>
          <w:p w:rsidR="00576D31" w:rsidRDefault="00576D31" w:rsidP="00576D31">
            <w:pPr>
              <w:pStyle w:val="a9"/>
              <w:spacing w:line="440" w:lineRule="exact"/>
              <w:ind w:leftChars="0" w:left="0"/>
              <w:jc w:val="center"/>
              <w:rPr>
                <w:rFonts w:ascii="UD デジタル 教科書体 NK-R" w:eastAsia="UD デジタル 教科書体 NK-R"/>
              </w:rPr>
            </w:pPr>
            <w:r>
              <w:rPr>
                <w:rFonts w:ascii="UD デジタル 教科書体 NK-R" w:eastAsia="UD デジタル 教科書体 NK-R" w:hint="eastAsia"/>
              </w:rPr>
              <w:t>閉会行事</w:t>
            </w:r>
          </w:p>
        </w:tc>
      </w:tr>
    </w:tbl>
    <w:p w:rsidR="00CE4A04" w:rsidRDefault="00CE4A04" w:rsidP="00CE4A04">
      <w:pPr>
        <w:spacing w:line="520" w:lineRule="exact"/>
        <w:ind w:left="2310" w:hangingChars="1100" w:hanging="2310"/>
        <w:rPr>
          <w:rFonts w:ascii="UD デジタル 教科書体 NK-R" w:eastAsia="UD デジタル 教科書体 NK-R"/>
        </w:rPr>
      </w:pPr>
      <w:r w:rsidRPr="00CE4A04">
        <w:rPr>
          <w:rFonts w:ascii="UD デジタル 教科書体 NK-R" w:eastAsia="UD デジタル 教科書体 NK-R" w:hint="eastAsia"/>
        </w:rPr>
        <w:t>８．</w:t>
      </w:r>
      <w:r w:rsidR="00C56577" w:rsidRPr="00CE4A04">
        <w:rPr>
          <w:rFonts w:ascii="UD デジタル 教科書体 NK-R" w:eastAsia="UD デジタル 教科書体 NK-R" w:hint="eastAsia"/>
        </w:rPr>
        <w:t>その他</w:t>
      </w:r>
      <w:r w:rsidR="00BB079B" w:rsidRPr="00CE4A04">
        <w:rPr>
          <w:rFonts w:ascii="UD デジタル 教科書体 NK-R" w:eastAsia="UD デジタル 教科書体 NK-R" w:hint="eastAsia"/>
        </w:rPr>
        <w:t xml:space="preserve">　　</w:t>
      </w:r>
      <w:r w:rsidR="00576D31" w:rsidRPr="00CE4A04">
        <w:rPr>
          <w:rFonts w:ascii="UD デジタル 教科書体 NK-R" w:eastAsia="UD デジタル 教科書体 NK-R" w:hint="eastAsia"/>
        </w:rPr>
        <w:t xml:space="preserve">     </w:t>
      </w:r>
      <w:r w:rsidR="00BB079B" w:rsidRPr="00CE4A04">
        <w:rPr>
          <w:rFonts w:ascii="UD デジタル 教科書体 NK-R" w:eastAsia="UD デジタル 教科書体 NK-R" w:hint="eastAsia"/>
        </w:rPr>
        <w:t>・</w:t>
      </w:r>
      <w:r w:rsidRPr="00CE4A04">
        <w:rPr>
          <w:rFonts w:ascii="UD デジタル 教科書体 NK-R" w:eastAsia="UD デジタル 教科書体 NK-R" w:hint="eastAsia"/>
        </w:rPr>
        <w:t>会場案内、申し込み方法等、詳細につきましては、</w:t>
      </w:r>
      <w:r w:rsidR="00BB079B" w:rsidRPr="00CE4A04">
        <w:rPr>
          <w:rFonts w:ascii="UD デジタル 教科書体 NK-R" w:eastAsia="UD デジタル 教科書体 NK-R" w:hint="eastAsia"/>
        </w:rPr>
        <w:t>９</w:t>
      </w:r>
      <w:r w:rsidR="00576D31" w:rsidRPr="00CE4A04">
        <w:rPr>
          <w:rFonts w:ascii="UD デジタル 教科書体 NK-R" w:eastAsia="UD デジタル 教科書体 NK-R" w:hint="eastAsia"/>
        </w:rPr>
        <w:t>月発送予定の２次案内にてお知ら</w:t>
      </w:r>
    </w:p>
    <w:p w:rsidR="00C56577" w:rsidRPr="00CE4A04" w:rsidRDefault="00576D31" w:rsidP="00CE4A04">
      <w:pPr>
        <w:spacing w:line="380" w:lineRule="exact"/>
        <w:ind w:firstLineChars="800" w:firstLine="1680"/>
        <w:rPr>
          <w:rFonts w:ascii="UD デジタル 教科書体 NK-R" w:eastAsia="UD デジタル 教科書体 NK-R" w:hint="eastAsia"/>
        </w:rPr>
      </w:pPr>
      <w:proofErr w:type="gramStart"/>
      <w:r w:rsidRPr="00CE4A04">
        <w:rPr>
          <w:rFonts w:ascii="UD デジタル 教科書体 NK-R" w:eastAsia="UD デジタル 教科書体 NK-R" w:hint="eastAsia"/>
        </w:rPr>
        <w:t>せいた</w:t>
      </w:r>
      <w:r w:rsidR="00C56577" w:rsidRPr="00CE4A04">
        <w:rPr>
          <w:rFonts w:ascii="UD デジタル 教科書体 NK-R" w:eastAsia="UD デジタル 教科書体 NK-R" w:hint="eastAsia"/>
        </w:rPr>
        <w:t>し</w:t>
      </w:r>
      <w:r w:rsidRPr="00CE4A04">
        <w:rPr>
          <w:rFonts w:ascii="UD デジタル 教科書体 NK-R" w:eastAsia="UD デジタル 教科書体 NK-R" w:hint="eastAsia"/>
        </w:rPr>
        <w:t>ます</w:t>
      </w:r>
      <w:proofErr w:type="gramEnd"/>
      <w:r w:rsidRPr="00CE4A04">
        <w:rPr>
          <w:rFonts w:ascii="UD デジタル 教科書体 NK-R" w:eastAsia="UD デジタル 教科書体 NK-R" w:hint="eastAsia"/>
        </w:rPr>
        <w:t>。</w:t>
      </w:r>
      <w:bookmarkStart w:id="0" w:name="_GoBack"/>
      <w:bookmarkEnd w:id="0"/>
    </w:p>
    <w:sectPr w:rsidR="00C56577" w:rsidRPr="00CE4A04" w:rsidSect="00576D31">
      <w:pgSz w:w="11906" w:h="16838" w:code="9"/>
      <w:pgMar w:top="1021" w:right="1304" w:bottom="1021" w:left="1304" w:header="851" w:footer="992" w:gutter="0"/>
      <w:cols w:space="425"/>
      <w:docGrid w:type="lines" w:linePitch="31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876D81"/>
    <w:multiLevelType w:val="hybridMultilevel"/>
    <w:tmpl w:val="F322F11A"/>
    <w:lvl w:ilvl="0" w:tplc="23A615BC">
      <w:start w:val="1"/>
      <w:numFmt w:val="decimalFullWidth"/>
      <w:lvlText w:val="%1．"/>
      <w:lvlJc w:val="left"/>
      <w:pPr>
        <w:ind w:left="420" w:hanging="4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VerticalSpacing w:val="31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A5F"/>
    <w:rsid w:val="00247BF3"/>
    <w:rsid w:val="002565ED"/>
    <w:rsid w:val="00576D31"/>
    <w:rsid w:val="0085658F"/>
    <w:rsid w:val="00897572"/>
    <w:rsid w:val="008E19A5"/>
    <w:rsid w:val="00BB079B"/>
    <w:rsid w:val="00BE4A5F"/>
    <w:rsid w:val="00C33A6F"/>
    <w:rsid w:val="00C56577"/>
    <w:rsid w:val="00CE4A04"/>
    <w:rsid w:val="00D03144"/>
    <w:rsid w:val="00D93A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6740D34"/>
  <w15:chartTrackingRefBased/>
  <w15:docId w15:val="{2D365C96-5436-4724-8F5B-EC3376E22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BE4A5F"/>
  </w:style>
  <w:style w:type="character" w:customStyle="1" w:styleId="a4">
    <w:name w:val="日付 (文字)"/>
    <w:basedOn w:val="a0"/>
    <w:link w:val="a3"/>
    <w:uiPriority w:val="99"/>
    <w:semiHidden/>
    <w:rsid w:val="00BE4A5F"/>
  </w:style>
  <w:style w:type="paragraph" w:styleId="a5">
    <w:name w:val="Note Heading"/>
    <w:basedOn w:val="a"/>
    <w:next w:val="a"/>
    <w:link w:val="a6"/>
    <w:uiPriority w:val="99"/>
    <w:unhideWhenUsed/>
    <w:rsid w:val="00D93AB4"/>
    <w:pPr>
      <w:jc w:val="center"/>
    </w:pPr>
    <w:rPr>
      <w:rFonts w:ascii="UD デジタル 教科書体 NK-R" w:eastAsia="UD デジタル 教科書体 NK-R"/>
    </w:rPr>
  </w:style>
  <w:style w:type="character" w:customStyle="1" w:styleId="a6">
    <w:name w:val="記 (文字)"/>
    <w:basedOn w:val="a0"/>
    <w:link w:val="a5"/>
    <w:uiPriority w:val="99"/>
    <w:rsid w:val="00D93AB4"/>
    <w:rPr>
      <w:rFonts w:ascii="UD デジタル 教科書体 NK-R" w:eastAsia="UD デジタル 教科書体 NK-R"/>
    </w:rPr>
  </w:style>
  <w:style w:type="paragraph" w:styleId="a7">
    <w:name w:val="Closing"/>
    <w:basedOn w:val="a"/>
    <w:link w:val="a8"/>
    <w:uiPriority w:val="99"/>
    <w:unhideWhenUsed/>
    <w:rsid w:val="00D93AB4"/>
    <w:pPr>
      <w:jc w:val="right"/>
    </w:pPr>
    <w:rPr>
      <w:rFonts w:ascii="UD デジタル 教科書体 NK-R" w:eastAsia="UD デジタル 教科書体 NK-R"/>
    </w:rPr>
  </w:style>
  <w:style w:type="character" w:customStyle="1" w:styleId="a8">
    <w:name w:val="結語 (文字)"/>
    <w:basedOn w:val="a0"/>
    <w:link w:val="a7"/>
    <w:uiPriority w:val="99"/>
    <w:rsid w:val="00D93AB4"/>
    <w:rPr>
      <w:rFonts w:ascii="UD デジタル 教科書体 NK-R" w:eastAsia="UD デジタル 教科書体 NK-R"/>
    </w:rPr>
  </w:style>
  <w:style w:type="paragraph" w:styleId="a9">
    <w:name w:val="List Paragraph"/>
    <w:basedOn w:val="a"/>
    <w:uiPriority w:val="34"/>
    <w:qFormat/>
    <w:rsid w:val="0085658F"/>
    <w:pPr>
      <w:ind w:leftChars="400" w:left="840"/>
    </w:pPr>
  </w:style>
  <w:style w:type="table" w:styleId="aa">
    <w:name w:val="Table Grid"/>
    <w:basedOn w:val="a1"/>
    <w:uiPriority w:val="39"/>
    <w:rsid w:val="00C33A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CE4A0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E4A0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D6126E-B995-42C2-90CA-FFBD0B021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135</Words>
  <Characters>771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dc:creator>
  <cp:keywords/>
  <dc:description/>
  <cp:lastModifiedBy>prof</cp:lastModifiedBy>
  <cp:revision>6</cp:revision>
  <cp:lastPrinted>2023-06-29T12:14:00Z</cp:lastPrinted>
  <dcterms:created xsi:type="dcterms:W3CDTF">2023-06-24T05:38:00Z</dcterms:created>
  <dcterms:modified xsi:type="dcterms:W3CDTF">2023-06-29T12:21:00Z</dcterms:modified>
</cp:coreProperties>
</file>